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FC" w:rsidRPr="00CA6B45" w:rsidRDefault="00CA6B45" w:rsidP="00CA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45">
        <w:rPr>
          <w:rFonts w:ascii="Times New Roman" w:hAnsi="Times New Roman" w:cs="Times New Roman"/>
          <w:sz w:val="28"/>
          <w:szCs w:val="28"/>
        </w:rPr>
        <w:t>Обеспечение деятельности оснащенными зданиями, строениями, сооружениями, помещениями и территориями</w:t>
      </w:r>
    </w:p>
    <w:p w:rsidR="00CA6B45" w:rsidRPr="00CA6B45" w:rsidRDefault="00CA6B45" w:rsidP="00CA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45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ДК «Водник» (г. Тюмень, ул. Судоремонтная, 1а)</w:t>
      </w:r>
    </w:p>
    <w:p w:rsidR="00CA6B45" w:rsidRDefault="00CA6B45" w:rsidP="00CA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0"/>
        <w:gridCol w:w="1533"/>
        <w:gridCol w:w="3402"/>
        <w:gridCol w:w="1701"/>
        <w:gridCol w:w="1559"/>
        <w:gridCol w:w="1559"/>
        <w:gridCol w:w="1701"/>
        <w:gridCol w:w="1560"/>
        <w:gridCol w:w="1779"/>
      </w:tblGrid>
      <w:tr w:rsidR="00CA6B45" w:rsidRPr="00CA6B45" w:rsidTr="00CA6B45">
        <w:trPr>
          <w:jc w:val="center"/>
        </w:trPr>
        <w:tc>
          <w:tcPr>
            <w:tcW w:w="560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6B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6B45">
              <w:rPr>
                <w:rFonts w:ascii="Times New Roman" w:hAnsi="Times New Roman" w:cs="Times New Roman"/>
              </w:rPr>
              <w:t>/</w:t>
            </w:r>
            <w:proofErr w:type="spellStart"/>
            <w:r w:rsidRPr="00CA6B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3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3402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</w:t>
            </w:r>
            <w:proofErr w:type="gramStart"/>
            <w:r w:rsidRPr="00CA6B45">
              <w:rPr>
                <w:rFonts w:ascii="Times New Roman" w:hAnsi="Times New Roman" w:cs="Times New Roman"/>
              </w:rPr>
              <w:t>.м</w:t>
            </w:r>
            <w:proofErr w:type="gramEnd"/>
            <w:r w:rsidRPr="00CA6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59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701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60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 w:rsidRPr="00CA6B45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79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CA6B45" w:rsidRPr="00CA6B45" w:rsidTr="00CA6B45">
        <w:trPr>
          <w:jc w:val="center"/>
        </w:trPr>
        <w:tc>
          <w:tcPr>
            <w:tcW w:w="560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9" w:type="dxa"/>
          </w:tcPr>
          <w:p w:rsid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6B45" w:rsidRPr="00CA6B45" w:rsidTr="00CA6B45">
        <w:trPr>
          <w:jc w:val="center"/>
        </w:trPr>
        <w:tc>
          <w:tcPr>
            <w:tcW w:w="560" w:type="dxa"/>
          </w:tcPr>
          <w:p w:rsidR="00CA6B45" w:rsidRP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CA6B45" w:rsidRPr="00CA6B45" w:rsidRDefault="00370071" w:rsidP="0093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Тюмень, ул. </w:t>
            </w:r>
            <w:proofErr w:type="spellStart"/>
            <w:r w:rsidR="00932E29">
              <w:rPr>
                <w:rFonts w:ascii="Times New Roman" w:hAnsi="Times New Roman" w:cs="Times New Roman"/>
              </w:rPr>
              <w:t>Утешевская</w:t>
            </w:r>
            <w:proofErr w:type="spellEnd"/>
            <w:r w:rsidR="00932E29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3402" w:type="dxa"/>
          </w:tcPr>
          <w:p w:rsidR="00CA6B45" w:rsidRDefault="005B4361" w:rsidP="005B4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культуры:</w:t>
            </w:r>
          </w:p>
          <w:p w:rsidR="005B4361" w:rsidRDefault="005B4361" w:rsidP="005B4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– нежилое</w:t>
            </w:r>
          </w:p>
          <w:p w:rsidR="005B4361" w:rsidRDefault="005B4361" w:rsidP="005B4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– по назначению</w:t>
            </w:r>
          </w:p>
          <w:p w:rsidR="005B4361" w:rsidRPr="00CA6B45" w:rsidRDefault="005B4361" w:rsidP="00932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этажность – </w:t>
            </w:r>
            <w:r w:rsidR="00932E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этажный</w:t>
            </w:r>
            <w:r w:rsidR="000E3B8B">
              <w:rPr>
                <w:rFonts w:ascii="Times New Roman" w:hAnsi="Times New Roman" w:cs="Times New Roman"/>
              </w:rPr>
              <w:t xml:space="preserve"> + 1 подземный этаж (согласно техническому паспорту от 1</w:t>
            </w:r>
            <w:r w:rsidR="00932E29">
              <w:rPr>
                <w:rFonts w:ascii="Times New Roman" w:hAnsi="Times New Roman" w:cs="Times New Roman"/>
              </w:rPr>
              <w:t>0</w:t>
            </w:r>
            <w:r w:rsidR="000E3B8B">
              <w:rPr>
                <w:rFonts w:ascii="Times New Roman" w:hAnsi="Times New Roman" w:cs="Times New Roman"/>
              </w:rPr>
              <w:t>.</w:t>
            </w:r>
            <w:r w:rsidR="00932E29">
              <w:rPr>
                <w:rFonts w:ascii="Times New Roman" w:hAnsi="Times New Roman" w:cs="Times New Roman"/>
              </w:rPr>
              <w:t>06</w:t>
            </w:r>
            <w:r w:rsidR="000E3B8B">
              <w:rPr>
                <w:rFonts w:ascii="Times New Roman" w:hAnsi="Times New Roman" w:cs="Times New Roman"/>
              </w:rPr>
              <w:t>.200</w:t>
            </w:r>
            <w:r w:rsidR="00932E29">
              <w:rPr>
                <w:rFonts w:ascii="Times New Roman" w:hAnsi="Times New Roman" w:cs="Times New Roman"/>
              </w:rPr>
              <w:t>9</w:t>
            </w:r>
            <w:r w:rsidR="000E3B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A6B45" w:rsidRPr="00CA6B45" w:rsidRDefault="00370071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59" w:type="dxa"/>
          </w:tcPr>
          <w:p w:rsidR="00CA6B45" w:rsidRPr="00CA6B45" w:rsidRDefault="00370071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культуры города Тюмени «Центр культуры и творчества «Тюмень»</w:t>
            </w:r>
          </w:p>
        </w:tc>
        <w:tc>
          <w:tcPr>
            <w:tcW w:w="1559" w:type="dxa"/>
          </w:tcPr>
          <w:p w:rsidR="00CA6B45" w:rsidRPr="00CA6B45" w:rsidRDefault="005B4361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Передаточный акт от 19.05.2017 Распоряжение Администрации города Тюмени от 14.02.2017 №40-рк</w:t>
            </w:r>
          </w:p>
        </w:tc>
        <w:tc>
          <w:tcPr>
            <w:tcW w:w="1701" w:type="dxa"/>
          </w:tcPr>
          <w:p w:rsidR="00CA6B45" w:rsidRPr="00CA6B45" w:rsidRDefault="00702D5E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72:23:0537001:1205</w:t>
            </w:r>
          </w:p>
        </w:tc>
        <w:tc>
          <w:tcPr>
            <w:tcW w:w="1560" w:type="dxa"/>
          </w:tcPr>
          <w:p w:rsidR="00CA6B45" w:rsidRPr="00CA6B45" w:rsidRDefault="00702D5E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72-72-01/280/2009-346</w:t>
            </w:r>
          </w:p>
        </w:tc>
        <w:tc>
          <w:tcPr>
            <w:tcW w:w="1779" w:type="dxa"/>
          </w:tcPr>
          <w:p w:rsidR="00CA6B45" w:rsidRDefault="00CA6B45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6E" w:rsidRPr="00CA6B45" w:rsidTr="00CA6B45">
        <w:trPr>
          <w:jc w:val="center"/>
        </w:trPr>
        <w:tc>
          <w:tcPr>
            <w:tcW w:w="560" w:type="dxa"/>
          </w:tcPr>
          <w:p w:rsidR="0050156E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50156E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156E" w:rsidRPr="00CA6B45" w:rsidRDefault="000E3B8B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Студии</w:t>
            </w:r>
          </w:p>
        </w:tc>
        <w:tc>
          <w:tcPr>
            <w:tcW w:w="1701" w:type="dxa"/>
          </w:tcPr>
          <w:p w:rsidR="0050156E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156E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156E" w:rsidRPr="00CA6B45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156E" w:rsidRPr="00CA6B45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156E" w:rsidRPr="00CA6B45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0156E" w:rsidRDefault="0050156E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8B" w:rsidRPr="00CA6B45" w:rsidTr="00CA6B45">
        <w:trPr>
          <w:jc w:val="center"/>
        </w:trPr>
        <w:tc>
          <w:tcPr>
            <w:tcW w:w="560" w:type="dxa"/>
          </w:tcPr>
          <w:p w:rsidR="000E3B8B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0E3B8B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Тюмень, ул. Судоремонтная, 1а</w:t>
            </w:r>
          </w:p>
        </w:tc>
        <w:tc>
          <w:tcPr>
            <w:tcW w:w="3402" w:type="dxa"/>
          </w:tcPr>
          <w:p w:rsidR="000E3B8B" w:rsidRPr="007608CB" w:rsidRDefault="000E3B8B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7608CB">
              <w:rPr>
                <w:rFonts w:ascii="Times New Roman" w:hAnsi="Times New Roman" w:cs="Times New Roman"/>
              </w:rPr>
              <w:t xml:space="preserve"> – 6, </w:t>
            </w:r>
            <w:r w:rsidR="007608CB">
              <w:rPr>
                <w:rFonts w:ascii="Times New Roman" w:hAnsi="Times New Roman" w:cs="Times New Roman"/>
                <w:lang w:val="en-US"/>
              </w:rPr>
              <w:t>S</w:t>
            </w:r>
            <w:r w:rsidR="007608CB">
              <w:rPr>
                <w:rFonts w:ascii="Times New Roman" w:hAnsi="Times New Roman" w:cs="Times New Roman"/>
              </w:rPr>
              <w:t xml:space="preserve"> = </w:t>
            </w:r>
            <w:r w:rsidR="005E0700">
              <w:rPr>
                <w:rFonts w:ascii="Times New Roman" w:hAnsi="Times New Roman" w:cs="Times New Roman"/>
              </w:rPr>
              <w:t>32,5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06CA3" w:rsidRDefault="00806CA3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творческого развития –</w:t>
            </w:r>
            <w:r w:rsidR="00661936">
              <w:rPr>
                <w:rFonts w:ascii="Times New Roman" w:hAnsi="Times New Roman" w:cs="Times New Roman"/>
              </w:rPr>
              <w:t xml:space="preserve"> </w:t>
            </w:r>
            <w:r w:rsidR="005C082B">
              <w:rPr>
                <w:rFonts w:ascii="Times New Roman" w:hAnsi="Times New Roman" w:cs="Times New Roman"/>
              </w:rPr>
              <w:t>32,5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8CB">
              <w:rPr>
                <w:rFonts w:ascii="Times New Roman" w:hAnsi="Times New Roman" w:cs="Times New Roman"/>
              </w:rPr>
              <w:t>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06CA3" w:rsidRPr="00CA6B45" w:rsidRDefault="00806CA3" w:rsidP="00AF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B8B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8B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8B" w:rsidRPr="00CA6B45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3B8B" w:rsidRPr="00CA6B45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3B8B" w:rsidRPr="00CA6B45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0E3B8B" w:rsidRDefault="000E3B8B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общего назначения</w:t>
            </w:r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Default="00AF2B5C" w:rsidP="005C0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– </w:t>
            </w:r>
            <w:r w:rsidR="005C082B">
              <w:rPr>
                <w:rFonts w:ascii="Times New Roman" w:hAnsi="Times New Roman" w:cs="Times New Roman"/>
              </w:rPr>
              <w:t>149,7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032C5F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помещения</w:t>
            </w:r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Pr="007608CB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кабинетов – </w:t>
            </w:r>
            <w:r w:rsidR="005E0700">
              <w:rPr>
                <w:rFonts w:ascii="Times New Roman" w:hAnsi="Times New Roman" w:cs="Times New Roman"/>
              </w:rPr>
              <w:t>2</w:t>
            </w:r>
            <w:r w:rsidR="007608CB">
              <w:rPr>
                <w:rFonts w:ascii="Times New Roman" w:hAnsi="Times New Roman" w:cs="Times New Roman"/>
              </w:rPr>
              <w:t xml:space="preserve"> </w:t>
            </w:r>
            <w:r w:rsidR="007608CB">
              <w:rPr>
                <w:rFonts w:ascii="Times New Roman" w:hAnsi="Times New Roman" w:cs="Times New Roman"/>
                <w:lang w:val="en-US"/>
              </w:rPr>
              <w:t>S</w:t>
            </w:r>
            <w:r w:rsidR="007608CB">
              <w:rPr>
                <w:rFonts w:ascii="Times New Roman" w:hAnsi="Times New Roman" w:cs="Times New Roman"/>
              </w:rPr>
              <w:t xml:space="preserve"> = </w:t>
            </w:r>
            <w:r w:rsidR="005E0700">
              <w:rPr>
                <w:rFonts w:ascii="Times New Roman" w:hAnsi="Times New Roman" w:cs="Times New Roman"/>
              </w:rPr>
              <w:t>52,9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5C082B">
              <w:rPr>
                <w:rFonts w:ascii="Times New Roman" w:hAnsi="Times New Roman" w:cs="Times New Roman"/>
              </w:rPr>
              <w:t>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08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082B">
              <w:rPr>
                <w:rFonts w:ascii="Times New Roman" w:hAnsi="Times New Roman" w:cs="Times New Roman"/>
              </w:rPr>
              <w:t>25,</w:t>
            </w:r>
            <w:r w:rsidR="005E0700">
              <w:rPr>
                <w:rFonts w:ascii="Times New Roman" w:hAnsi="Times New Roman" w:cs="Times New Roman"/>
              </w:rPr>
              <w:t>6</w:t>
            </w:r>
            <w:r w:rsidR="005C082B">
              <w:rPr>
                <w:rFonts w:ascii="Times New Roman" w:hAnsi="Times New Roman" w:cs="Times New Roman"/>
              </w:rPr>
              <w:t>0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F2B5C" w:rsidRDefault="00AF2B5C" w:rsidP="005C0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Костюмерная – </w:t>
            </w:r>
            <w:r w:rsidR="005C082B">
              <w:rPr>
                <w:rFonts w:ascii="Times New Roman" w:hAnsi="Times New Roman" w:cs="Times New Roman"/>
              </w:rPr>
              <w:t>27,30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032C5F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помещения</w:t>
            </w:r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Pr="007608CB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5E0700">
              <w:rPr>
                <w:rFonts w:ascii="Times New Roman" w:hAnsi="Times New Roman" w:cs="Times New Roman"/>
              </w:rPr>
              <w:t>3</w:t>
            </w:r>
            <w:r w:rsidR="007608CB">
              <w:rPr>
                <w:rFonts w:ascii="Times New Roman" w:hAnsi="Times New Roman" w:cs="Times New Roman"/>
              </w:rPr>
              <w:t xml:space="preserve"> </w:t>
            </w:r>
            <w:r w:rsidR="007608CB">
              <w:rPr>
                <w:rFonts w:ascii="Times New Roman" w:hAnsi="Times New Roman" w:cs="Times New Roman"/>
                <w:lang w:val="en-US"/>
              </w:rPr>
              <w:t>S</w:t>
            </w:r>
            <w:r w:rsidR="007608CB" w:rsidRPr="00932E29">
              <w:rPr>
                <w:rFonts w:ascii="Times New Roman" w:hAnsi="Times New Roman" w:cs="Times New Roman"/>
              </w:rPr>
              <w:t xml:space="preserve"> = </w:t>
            </w:r>
            <w:r w:rsidR="005E0700">
              <w:rPr>
                <w:rFonts w:ascii="Times New Roman" w:hAnsi="Times New Roman" w:cs="Times New Roman"/>
              </w:rPr>
              <w:t>101,9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B4430D" w:rsidRDefault="005E0700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Кочегарка</w:t>
            </w:r>
            <w:r w:rsidR="00AF2B5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39</w:t>
            </w:r>
            <w:r w:rsidR="00B4430D">
              <w:rPr>
                <w:rFonts w:ascii="Times New Roman" w:hAnsi="Times New Roman" w:cs="Times New Roman"/>
              </w:rPr>
              <w:t>,70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608CB" w:rsidRDefault="005C082B" w:rsidP="00760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  <w:r w:rsidR="007608C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2,20</w:t>
            </w:r>
            <w:r w:rsidR="007608C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7608C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C082B" w:rsidRDefault="005C082B" w:rsidP="00760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  <w:r w:rsidR="005E0700">
              <w:rPr>
                <w:rFonts w:ascii="Times New Roman" w:hAnsi="Times New Roman" w:cs="Times New Roman"/>
              </w:rPr>
              <w:t xml:space="preserve"> - холл</w:t>
            </w:r>
            <w:r>
              <w:rPr>
                <w:rFonts w:ascii="Times New Roman" w:hAnsi="Times New Roman" w:cs="Times New Roman"/>
              </w:rPr>
              <w:t xml:space="preserve"> – 60,00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5C" w:rsidRPr="00CA6B45" w:rsidTr="00CA6B45">
        <w:trPr>
          <w:jc w:val="center"/>
        </w:trPr>
        <w:tc>
          <w:tcPr>
            <w:tcW w:w="560" w:type="dxa"/>
          </w:tcPr>
          <w:p w:rsidR="00AF2B5C" w:rsidRDefault="00032C5F" w:rsidP="00CA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B5C" w:rsidRDefault="00AF2B5C" w:rsidP="000E3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  <w:p w:rsidR="005E0700" w:rsidRDefault="005E0700" w:rsidP="000E3B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сан.узел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1,5м2</w:t>
            </w:r>
          </w:p>
        </w:tc>
        <w:tc>
          <w:tcPr>
            <w:tcW w:w="1701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2B5C" w:rsidRPr="00CA6B45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F2B5C" w:rsidRDefault="00AF2B5C" w:rsidP="00CA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B45" w:rsidRPr="00CA6B45" w:rsidRDefault="00CA6B45" w:rsidP="00CA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B45" w:rsidRPr="00CA6B45" w:rsidSect="00CA6B45">
      <w:pgSz w:w="16840" w:h="11900" w:orient="landscape"/>
      <w:pgMar w:top="1134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A6B45"/>
    <w:rsid w:val="00032C5F"/>
    <w:rsid w:val="000E3B8B"/>
    <w:rsid w:val="00370071"/>
    <w:rsid w:val="004F3A9A"/>
    <w:rsid w:val="0050156E"/>
    <w:rsid w:val="00536F10"/>
    <w:rsid w:val="005513ED"/>
    <w:rsid w:val="005B4361"/>
    <w:rsid w:val="005C082B"/>
    <w:rsid w:val="005E0700"/>
    <w:rsid w:val="00611A08"/>
    <w:rsid w:val="00661936"/>
    <w:rsid w:val="00702D5E"/>
    <w:rsid w:val="007608CB"/>
    <w:rsid w:val="00806CA3"/>
    <w:rsid w:val="00822C35"/>
    <w:rsid w:val="00893880"/>
    <w:rsid w:val="008A0617"/>
    <w:rsid w:val="009309FC"/>
    <w:rsid w:val="00932E29"/>
    <w:rsid w:val="00A93345"/>
    <w:rsid w:val="00AF2B5C"/>
    <w:rsid w:val="00B4430D"/>
    <w:rsid w:val="00BE2207"/>
    <w:rsid w:val="00C368D1"/>
    <w:rsid w:val="00CA6B45"/>
    <w:rsid w:val="00E1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A16A-59DC-4387-8B22-8133C6E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vodnik-70</dc:creator>
  <cp:keywords/>
  <dc:description/>
  <cp:lastModifiedBy>vodnik-70</cp:lastModifiedBy>
  <cp:revision>6</cp:revision>
  <dcterms:created xsi:type="dcterms:W3CDTF">2021-01-20T12:25:00Z</dcterms:created>
  <dcterms:modified xsi:type="dcterms:W3CDTF">2021-01-22T04:52:00Z</dcterms:modified>
</cp:coreProperties>
</file>